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AB" w:rsidRDefault="008C2031" w:rsidP="16EF0AE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 of </w:t>
      </w:r>
      <w:r w:rsidR="16EF0AE1" w:rsidRPr="16EF0AE1">
        <w:rPr>
          <w:b/>
          <w:bCs/>
          <w:sz w:val="24"/>
          <w:szCs w:val="24"/>
          <w:u w:val="single"/>
        </w:rPr>
        <w:t xml:space="preserve">Board of </w:t>
      </w:r>
      <w:proofErr w:type="spellStart"/>
      <w:r w:rsidR="16EF0AE1" w:rsidRPr="16EF0AE1">
        <w:rPr>
          <w:b/>
          <w:bCs/>
          <w:sz w:val="24"/>
          <w:szCs w:val="24"/>
          <w:u w:val="single"/>
        </w:rPr>
        <w:t>Mangement</w:t>
      </w:r>
      <w:proofErr w:type="spellEnd"/>
      <w:r w:rsidR="16EF0AE1" w:rsidRPr="16EF0AE1">
        <w:rPr>
          <w:b/>
          <w:bCs/>
          <w:sz w:val="24"/>
          <w:szCs w:val="24"/>
          <w:u w:val="single"/>
        </w:rPr>
        <w:t xml:space="preserve"> meeting:  </w:t>
      </w:r>
      <w:r w:rsidR="00176C78">
        <w:rPr>
          <w:b/>
          <w:bCs/>
          <w:sz w:val="24"/>
          <w:szCs w:val="24"/>
          <w:u w:val="single"/>
        </w:rPr>
        <w:t>30</w:t>
      </w:r>
      <w:r w:rsidR="00F95C61">
        <w:rPr>
          <w:b/>
          <w:bCs/>
          <w:sz w:val="24"/>
          <w:szCs w:val="24"/>
          <w:u w:val="single"/>
        </w:rPr>
        <w:t xml:space="preserve">th </w:t>
      </w:r>
      <w:r w:rsidR="00176C78">
        <w:rPr>
          <w:b/>
          <w:bCs/>
          <w:sz w:val="24"/>
          <w:szCs w:val="24"/>
          <w:u w:val="single"/>
        </w:rPr>
        <w:t>April</w:t>
      </w:r>
      <w:r w:rsidR="16EF0AE1" w:rsidRPr="16EF0AE1">
        <w:rPr>
          <w:b/>
          <w:bCs/>
          <w:sz w:val="24"/>
          <w:szCs w:val="24"/>
          <w:u w:val="single"/>
        </w:rPr>
        <w:t xml:space="preserve"> 2019</w:t>
      </w:r>
    </w:p>
    <w:p w:rsidR="00235B96" w:rsidRPr="00235B96" w:rsidRDefault="00235B96" w:rsidP="00235B96"/>
    <w:p w:rsidR="00235B96" w:rsidRDefault="00235B96" w:rsidP="00235B96">
      <w:r w:rsidRPr="00235B96">
        <w:t>Present</w:t>
      </w:r>
      <w:r>
        <w:t xml:space="preserve">:  </w:t>
      </w:r>
      <w:r w:rsidR="00F95C61">
        <w:t xml:space="preserve">Pat Gilmore, Lil Bruen, </w:t>
      </w:r>
      <w:r>
        <w:t xml:space="preserve">Bernie Gormally, </w:t>
      </w:r>
      <w:r w:rsidR="00C55A3E">
        <w:t xml:space="preserve">Yvonne Ryan, Sr. Mary </w:t>
      </w:r>
      <w:proofErr w:type="spellStart"/>
      <w:r w:rsidR="00C55A3E">
        <w:t>Corr</w:t>
      </w:r>
      <w:proofErr w:type="spellEnd"/>
      <w:r w:rsidR="00C55A3E">
        <w:t>,</w:t>
      </w:r>
      <w:r>
        <w:t xml:space="preserve"> Padraig </w:t>
      </w:r>
      <w:proofErr w:type="spellStart"/>
      <w:r>
        <w:t>O’Ceallaigh</w:t>
      </w:r>
      <w:proofErr w:type="spellEnd"/>
      <w:r>
        <w:t>, Eileen Ryan</w:t>
      </w:r>
    </w:p>
    <w:p w:rsidR="00420291" w:rsidRDefault="00420291" w:rsidP="00420291">
      <w:r>
        <w:t xml:space="preserve">Lil Bruen agreed to Chair the meeting, in the absence of Madeline O’Connell.  </w:t>
      </w:r>
    </w:p>
    <w:p w:rsidR="00420291" w:rsidRDefault="00420291" w:rsidP="00235B96"/>
    <w:p w:rsidR="00420291" w:rsidRDefault="00420291" w:rsidP="00235B96">
      <w:r>
        <w:t>Apologies:</w:t>
      </w:r>
    </w:p>
    <w:p w:rsidR="00235B96" w:rsidRDefault="00235B96" w:rsidP="00235B96">
      <w:r>
        <w:t xml:space="preserve">Apologies received from:  </w:t>
      </w:r>
      <w:r w:rsidR="00176C78">
        <w:t xml:space="preserve">Amanda </w:t>
      </w:r>
      <w:proofErr w:type="spellStart"/>
      <w:r w:rsidR="00176C78">
        <w:t>Soares</w:t>
      </w:r>
      <w:proofErr w:type="spellEnd"/>
      <w:r w:rsidR="00176C78">
        <w:t xml:space="preserve">, </w:t>
      </w:r>
      <w:r w:rsidR="00F95C61">
        <w:t xml:space="preserve">Madeline O’Connell, </w:t>
      </w:r>
      <w:r>
        <w:t xml:space="preserve">Tony Madden, </w:t>
      </w:r>
      <w:r w:rsidR="00C55A3E">
        <w:t xml:space="preserve">Jimmy McClearn, </w:t>
      </w:r>
      <w:proofErr w:type="spellStart"/>
      <w:proofErr w:type="gramStart"/>
      <w:r w:rsidR="00C55A3E">
        <w:t>Jarlath</w:t>
      </w:r>
      <w:proofErr w:type="spellEnd"/>
      <w:proofErr w:type="gramEnd"/>
      <w:r w:rsidR="00C55A3E">
        <w:t xml:space="preserve"> Burke</w:t>
      </w:r>
    </w:p>
    <w:p w:rsidR="00D63FAB" w:rsidRPr="00FE700A" w:rsidRDefault="00D63FAB" w:rsidP="00235B96">
      <w:pPr>
        <w:rPr>
          <w:u w:val="single"/>
        </w:rPr>
      </w:pPr>
      <w:r w:rsidRPr="00FE700A">
        <w:rPr>
          <w:u w:val="single"/>
        </w:rPr>
        <w:t xml:space="preserve">Minutes of meeting:  </w:t>
      </w:r>
      <w:r w:rsidR="00420291">
        <w:rPr>
          <w:u w:val="single"/>
        </w:rPr>
        <w:t>13th March</w:t>
      </w:r>
      <w:r w:rsidR="00470ABA">
        <w:rPr>
          <w:u w:val="single"/>
        </w:rPr>
        <w:t xml:space="preserve"> 2019</w:t>
      </w:r>
    </w:p>
    <w:p w:rsidR="0039078C" w:rsidRDefault="20DB5698" w:rsidP="00235B96">
      <w:r>
        <w:t xml:space="preserve">The minutes of the meeting held </w:t>
      </w:r>
      <w:r w:rsidR="00FE700A">
        <w:t xml:space="preserve">on </w:t>
      </w:r>
      <w:r w:rsidR="00420291">
        <w:t>13th March</w:t>
      </w:r>
      <w:r w:rsidR="00470ABA">
        <w:t xml:space="preserve"> 2019</w:t>
      </w:r>
      <w:r>
        <w:t xml:space="preserve"> were proposed by </w:t>
      </w:r>
      <w:r w:rsidR="00420291">
        <w:t xml:space="preserve">Pat Gilmore </w:t>
      </w:r>
      <w:r>
        <w:t>and seconded by</w:t>
      </w:r>
      <w:r w:rsidR="00470ABA">
        <w:t xml:space="preserve"> </w:t>
      </w:r>
      <w:r w:rsidR="00420291">
        <w:t xml:space="preserve">Padraig </w:t>
      </w:r>
      <w:proofErr w:type="spellStart"/>
      <w:r w:rsidR="00420291">
        <w:t>O’Ceallaigh</w:t>
      </w:r>
      <w:proofErr w:type="spellEnd"/>
      <w:r>
        <w:t>.</w:t>
      </w:r>
    </w:p>
    <w:p w:rsidR="00D63FAB" w:rsidRPr="00FE700A" w:rsidRDefault="00D63FAB" w:rsidP="00235B96">
      <w:pPr>
        <w:rPr>
          <w:u w:val="single"/>
        </w:rPr>
      </w:pPr>
      <w:r w:rsidRPr="00FE700A">
        <w:rPr>
          <w:u w:val="single"/>
        </w:rPr>
        <w:t>Matters arising:</w:t>
      </w:r>
    </w:p>
    <w:p w:rsidR="00230661" w:rsidRDefault="00420291" w:rsidP="00235B96">
      <w:r>
        <w:t>There were no matters arising, amendments or corrections</w:t>
      </w:r>
      <w:r w:rsidR="00230661">
        <w:t>.</w:t>
      </w:r>
    </w:p>
    <w:p w:rsidR="20DB5698" w:rsidRPr="00FE700A" w:rsidRDefault="12751226" w:rsidP="20DB5698">
      <w:pPr>
        <w:rPr>
          <w:u w:val="single"/>
        </w:rPr>
      </w:pPr>
      <w:r w:rsidRPr="00FE700A">
        <w:rPr>
          <w:u w:val="single"/>
        </w:rPr>
        <w:t>Correspondence:</w:t>
      </w:r>
    </w:p>
    <w:p w:rsidR="00235E15" w:rsidRDefault="00420291" w:rsidP="00420291">
      <w:r>
        <w:t xml:space="preserve">Summer Works Scheme 2020 applications are now live.  A discussion ensued about possible areas for improvement.  </w:t>
      </w:r>
      <w:r w:rsidR="006F3E0D">
        <w:t>Suggestions included the</w:t>
      </w:r>
      <w:r>
        <w:t xml:space="preserve"> refurbishment of the Science Labs</w:t>
      </w:r>
      <w:r w:rsidR="006F3E0D">
        <w:t xml:space="preserve">, </w:t>
      </w:r>
      <w:r>
        <w:t xml:space="preserve">further enhancement works of the ladies staff toilets on the 1st floor and insulation of the gym.  </w:t>
      </w:r>
      <w:r w:rsidR="006F3E0D">
        <w:t xml:space="preserve">As the latter two </w:t>
      </w:r>
      <w:proofErr w:type="gramStart"/>
      <w:r>
        <w:t>fall</w:t>
      </w:r>
      <w:proofErr w:type="gramEnd"/>
      <w:r>
        <w:t xml:space="preserve"> under works which have been ca</w:t>
      </w:r>
      <w:r w:rsidR="006F3E0D">
        <w:t xml:space="preserve">rried out under SWS in the past, they </w:t>
      </w:r>
      <w:r>
        <w:t xml:space="preserve">will therefore not fulfil the requirements again.  It was suggested that the toilets will not need much capital to repaint and </w:t>
      </w:r>
      <w:proofErr w:type="spellStart"/>
      <w:r>
        <w:t>refloor</w:t>
      </w:r>
      <w:proofErr w:type="spellEnd"/>
      <w:r>
        <w:t xml:space="preserve"> and this may be done through the school budget.</w:t>
      </w:r>
    </w:p>
    <w:p w:rsidR="20DB5698" w:rsidRPr="00FE700A" w:rsidRDefault="00235E15" w:rsidP="20DB5698">
      <w:pPr>
        <w:rPr>
          <w:u w:val="single"/>
        </w:rPr>
      </w:pPr>
      <w:r w:rsidRPr="00FE700A">
        <w:rPr>
          <w:u w:val="single"/>
        </w:rPr>
        <w:t>Principal’s Report:</w:t>
      </w:r>
    </w:p>
    <w:p w:rsidR="000C1B37" w:rsidRDefault="000C1B37" w:rsidP="20DB5698">
      <w:r>
        <w:t xml:space="preserve">Eileen Ryan presented the Principal’s Report to the meeting.  </w:t>
      </w:r>
    </w:p>
    <w:p w:rsidR="00E5235A" w:rsidRPr="00420291" w:rsidRDefault="00420291" w:rsidP="20DB5698">
      <w:r w:rsidRPr="00420291">
        <w:t>The new inspection models – SEN and Child Protection, were discussed.</w:t>
      </w:r>
    </w:p>
    <w:p w:rsidR="00420291" w:rsidRPr="00420291" w:rsidRDefault="00420291" w:rsidP="20DB5698">
      <w:r w:rsidRPr="00420291">
        <w:t>Board members were invited to attend the ACCS education conference and if interested let Eileen know, who will book through the ACCS portal.</w:t>
      </w:r>
    </w:p>
    <w:p w:rsidR="00420291" w:rsidRDefault="00420291" w:rsidP="20DB5698">
      <w:r w:rsidRPr="00420291">
        <w:t>The Board congratulated the students and staff on the vast array of activities which took place in the school over the past number of weeks.</w:t>
      </w:r>
    </w:p>
    <w:p w:rsidR="00420291" w:rsidRPr="00420291" w:rsidRDefault="006F3E0D" w:rsidP="20DB5698">
      <w:r>
        <w:t>Board members</w:t>
      </w:r>
      <w:r w:rsidR="0087252C">
        <w:t xml:space="preserve"> congratulated all involved in the recent 25th Anniversary celebrations.  Apologies were received from board members unable to attend.</w:t>
      </w:r>
    </w:p>
    <w:p w:rsidR="20DB5698" w:rsidRPr="00FE700A" w:rsidRDefault="00E5235A" w:rsidP="20DB5698">
      <w:pPr>
        <w:rPr>
          <w:u w:val="single"/>
        </w:rPr>
      </w:pPr>
      <w:r w:rsidRPr="00FE700A">
        <w:rPr>
          <w:u w:val="single"/>
        </w:rPr>
        <w:t>Finance Committee Report:</w:t>
      </w:r>
    </w:p>
    <w:p w:rsidR="00B962D1" w:rsidRPr="00420291" w:rsidRDefault="00420291" w:rsidP="20DB5698">
      <w:r w:rsidRPr="00420291">
        <w:t xml:space="preserve">Bernie Gormally presented the Finance Committee Report.  March income and expenditure accounts were accepted on the proposal of Padraig </w:t>
      </w:r>
      <w:proofErr w:type="spellStart"/>
      <w:r w:rsidRPr="00420291">
        <w:t>O’Ceallaigh</w:t>
      </w:r>
      <w:proofErr w:type="spellEnd"/>
      <w:r w:rsidRPr="00420291">
        <w:t>, seconded by Pat Gilmore.</w:t>
      </w:r>
    </w:p>
    <w:p w:rsidR="00420291" w:rsidRPr="00420291" w:rsidRDefault="00420291" w:rsidP="20DB5698">
      <w:r>
        <w:t xml:space="preserve">FSSU training was attended by Bernie and Eileen.  Notes from that meeting were shared with the meeting and discussed.  </w:t>
      </w:r>
      <w:r w:rsidR="0087252C">
        <w:t xml:space="preserve"> The possibility of sharing an accountant with other schools in the region was discussed.  Clarification was given around any monies collected by Parents Association – this is all under the name of the BoM, who are therefore responsible for its oversight.</w:t>
      </w:r>
    </w:p>
    <w:p w:rsidR="16EF0AE1" w:rsidRDefault="0087252C" w:rsidP="16EF0AE1">
      <w:r>
        <w:t>Mr. Pat Gilmore was excused from the meeting at this point.</w:t>
      </w:r>
    </w:p>
    <w:p w:rsidR="16EF0AE1" w:rsidRPr="00FE700A" w:rsidRDefault="0087252C" w:rsidP="16EF0AE1">
      <w:pPr>
        <w:rPr>
          <w:u w:val="single"/>
        </w:rPr>
      </w:pPr>
      <w:r>
        <w:rPr>
          <w:u w:val="single"/>
        </w:rPr>
        <w:lastRenderedPageBreak/>
        <w:t>Allocations</w:t>
      </w:r>
    </w:p>
    <w:p w:rsidR="16EF0AE1" w:rsidRDefault="0087252C" w:rsidP="16EF0AE1">
      <w:r>
        <w:t xml:space="preserve">An update of the current allocation for the coming academic year was given by Eileen Ryan.  Curricular concessions have been applied for PE and PLC hours, </w:t>
      </w:r>
      <w:proofErr w:type="spellStart"/>
      <w:r>
        <w:t>aswell</w:t>
      </w:r>
      <w:proofErr w:type="spellEnd"/>
      <w:r>
        <w:t xml:space="preserve"> as CID’s for </w:t>
      </w:r>
      <w:r w:rsidR="006F3E0D">
        <w:t xml:space="preserve">teachers </w:t>
      </w:r>
      <w:r>
        <w:t>who have completed their second year and are entitled to Ward CID’s</w:t>
      </w:r>
    </w:p>
    <w:p w:rsidR="165300B1" w:rsidRPr="00FE700A" w:rsidRDefault="165300B1" w:rsidP="165300B1">
      <w:pPr>
        <w:rPr>
          <w:u w:val="single"/>
        </w:rPr>
      </w:pPr>
      <w:r w:rsidRPr="00FE700A">
        <w:rPr>
          <w:u w:val="single"/>
        </w:rPr>
        <w:t>Mandatory Reporting:</w:t>
      </w:r>
    </w:p>
    <w:p w:rsidR="165300B1" w:rsidRDefault="165300B1" w:rsidP="165300B1">
      <w:pPr>
        <w:pStyle w:val="ListParagraph"/>
        <w:numPr>
          <w:ilvl w:val="0"/>
          <w:numId w:val="1"/>
        </w:numPr>
      </w:pPr>
      <w:r>
        <w:t xml:space="preserve"> Bullying Report – An account of all ongoing bullying investigations was given </w:t>
      </w:r>
      <w:proofErr w:type="spellStart"/>
      <w:r>
        <w:t>aswell</w:t>
      </w:r>
      <w:proofErr w:type="spellEnd"/>
      <w:r>
        <w:t xml:space="preserve"> as those closed since the previous meeting.</w:t>
      </w:r>
    </w:p>
    <w:p w:rsidR="165300B1" w:rsidRDefault="165300B1" w:rsidP="165300B1">
      <w:pPr>
        <w:pStyle w:val="ListParagraph"/>
        <w:numPr>
          <w:ilvl w:val="0"/>
          <w:numId w:val="1"/>
        </w:numPr>
      </w:pPr>
      <w:r>
        <w:t xml:space="preserve">Child Protection – </w:t>
      </w:r>
      <w:r w:rsidR="00B811DC">
        <w:t xml:space="preserve">No </w:t>
      </w:r>
      <w:r>
        <w:t>referral was made to TUSLA</w:t>
      </w:r>
      <w:r w:rsidR="0087252C">
        <w:t xml:space="preserve"> since the last Board member.  This includes no report</w:t>
      </w:r>
      <w:r>
        <w:t xml:space="preserve"> involving a member of staff.</w:t>
      </w:r>
    </w:p>
    <w:p w:rsidR="165300B1" w:rsidRDefault="165300B1" w:rsidP="165300B1">
      <w:pPr>
        <w:pStyle w:val="ListParagraph"/>
        <w:numPr>
          <w:ilvl w:val="0"/>
          <w:numId w:val="1"/>
        </w:numPr>
      </w:pPr>
      <w:r>
        <w:t>State Claims Agency – A report of all submissions made to the SCA since the previous meeting was presented.</w:t>
      </w:r>
    </w:p>
    <w:p w:rsidR="165300B1" w:rsidRDefault="004C4EAA" w:rsidP="165300B1">
      <w:pPr>
        <w:rPr>
          <w:u w:val="single"/>
        </w:rPr>
      </w:pPr>
      <w:bookmarkStart w:id="0" w:name="_GoBack"/>
      <w:bookmarkEnd w:id="0"/>
      <w:r>
        <w:rPr>
          <w:u w:val="single"/>
        </w:rPr>
        <w:t>School Self Evaluation Report:</w:t>
      </w:r>
    </w:p>
    <w:p w:rsidR="004C4EAA" w:rsidRPr="004C4EAA" w:rsidRDefault="0087252C" w:rsidP="165300B1">
      <w:r>
        <w:t xml:space="preserve">A written report of recent school </w:t>
      </w:r>
      <w:proofErr w:type="spellStart"/>
      <w:r>
        <w:t>self evaluation</w:t>
      </w:r>
      <w:proofErr w:type="spellEnd"/>
      <w:r>
        <w:t xml:space="preserve"> activities was compiled by Pauline Dervin and given to the Board for their attention.  The Board thank Pauline for her work in this area. </w:t>
      </w:r>
    </w:p>
    <w:p w:rsidR="004C4EAA" w:rsidRDefault="004C4EAA" w:rsidP="004C4EAA">
      <w:pPr>
        <w:pStyle w:val="ListParagraph"/>
      </w:pPr>
    </w:p>
    <w:p w:rsidR="0087252C" w:rsidRDefault="0087252C" w:rsidP="004C4EAA">
      <w:pPr>
        <w:pStyle w:val="ListParagraph"/>
      </w:pPr>
    </w:p>
    <w:p w:rsidR="165300B1" w:rsidRDefault="165300B1" w:rsidP="165300B1">
      <w:r>
        <w:t xml:space="preserve">This concluded the business of the meeting.  </w:t>
      </w:r>
      <w:r w:rsidR="0087252C">
        <w:t>Lil</w:t>
      </w:r>
      <w:r>
        <w:t xml:space="preserve"> thanked all present for their time and contribution to the meeting.</w:t>
      </w:r>
      <w:r w:rsidR="004C4EAA">
        <w:t xml:space="preserve">  Gratitude was expressed to </w:t>
      </w:r>
      <w:r w:rsidR="0087252C">
        <w:t>Lil</w:t>
      </w:r>
      <w:r w:rsidR="004C4EAA">
        <w:t xml:space="preserve"> for chairing the meeting.</w:t>
      </w:r>
    </w:p>
    <w:p w:rsidR="165300B1" w:rsidRDefault="165300B1" w:rsidP="165300B1"/>
    <w:p w:rsidR="0087252C" w:rsidRDefault="0087252C" w:rsidP="165300B1">
      <w:r>
        <w:t>Date of next meeting:  18th June 2019</w:t>
      </w:r>
    </w:p>
    <w:sectPr w:rsidR="0087252C" w:rsidSect="00FE700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ABA"/>
    <w:multiLevelType w:val="hybridMultilevel"/>
    <w:tmpl w:val="FE4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7C3E"/>
    <w:multiLevelType w:val="hybridMultilevel"/>
    <w:tmpl w:val="5EBCBE02"/>
    <w:lvl w:ilvl="0" w:tplc="066EF3D0">
      <w:start w:val="1"/>
      <w:numFmt w:val="decimal"/>
      <w:lvlText w:val="%1."/>
      <w:lvlJc w:val="left"/>
      <w:pPr>
        <w:ind w:left="720" w:hanging="360"/>
      </w:pPr>
    </w:lvl>
    <w:lvl w:ilvl="1" w:tplc="06040CA6">
      <w:start w:val="1"/>
      <w:numFmt w:val="lowerLetter"/>
      <w:lvlText w:val="%2."/>
      <w:lvlJc w:val="left"/>
      <w:pPr>
        <w:ind w:left="1440" w:hanging="360"/>
      </w:pPr>
    </w:lvl>
    <w:lvl w:ilvl="2" w:tplc="77C2ECA2">
      <w:start w:val="1"/>
      <w:numFmt w:val="lowerRoman"/>
      <w:lvlText w:val="%3."/>
      <w:lvlJc w:val="right"/>
      <w:pPr>
        <w:ind w:left="2160" w:hanging="180"/>
      </w:pPr>
    </w:lvl>
    <w:lvl w:ilvl="3" w:tplc="91C236E4">
      <w:start w:val="1"/>
      <w:numFmt w:val="decimal"/>
      <w:lvlText w:val="%4."/>
      <w:lvlJc w:val="left"/>
      <w:pPr>
        <w:ind w:left="2880" w:hanging="360"/>
      </w:pPr>
    </w:lvl>
    <w:lvl w:ilvl="4" w:tplc="25AEEDBA">
      <w:start w:val="1"/>
      <w:numFmt w:val="lowerLetter"/>
      <w:lvlText w:val="%5."/>
      <w:lvlJc w:val="left"/>
      <w:pPr>
        <w:ind w:left="3600" w:hanging="360"/>
      </w:pPr>
    </w:lvl>
    <w:lvl w:ilvl="5" w:tplc="99A4CC7A">
      <w:start w:val="1"/>
      <w:numFmt w:val="lowerRoman"/>
      <w:lvlText w:val="%6."/>
      <w:lvlJc w:val="right"/>
      <w:pPr>
        <w:ind w:left="4320" w:hanging="180"/>
      </w:pPr>
    </w:lvl>
    <w:lvl w:ilvl="6" w:tplc="08E481AA">
      <w:start w:val="1"/>
      <w:numFmt w:val="decimal"/>
      <w:lvlText w:val="%7."/>
      <w:lvlJc w:val="left"/>
      <w:pPr>
        <w:ind w:left="5040" w:hanging="360"/>
      </w:pPr>
    </w:lvl>
    <w:lvl w:ilvl="7" w:tplc="E424B9B2">
      <w:start w:val="1"/>
      <w:numFmt w:val="lowerLetter"/>
      <w:lvlText w:val="%8."/>
      <w:lvlJc w:val="left"/>
      <w:pPr>
        <w:ind w:left="5760" w:hanging="360"/>
      </w:pPr>
    </w:lvl>
    <w:lvl w:ilvl="8" w:tplc="7708FE4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F9B"/>
    <w:multiLevelType w:val="hybridMultilevel"/>
    <w:tmpl w:val="7116EC94"/>
    <w:lvl w:ilvl="0" w:tplc="9F2AA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07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EE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82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8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65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C4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4C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C6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023"/>
    <w:multiLevelType w:val="hybridMultilevel"/>
    <w:tmpl w:val="2D5A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96"/>
    <w:rsid w:val="00096B31"/>
    <w:rsid w:val="000C1B37"/>
    <w:rsid w:val="00176C78"/>
    <w:rsid w:val="00230661"/>
    <w:rsid w:val="00235B96"/>
    <w:rsid w:val="00235E15"/>
    <w:rsid w:val="002470B6"/>
    <w:rsid w:val="0039078C"/>
    <w:rsid w:val="00420291"/>
    <w:rsid w:val="00470ABA"/>
    <w:rsid w:val="004C4EAA"/>
    <w:rsid w:val="005434FF"/>
    <w:rsid w:val="00671C03"/>
    <w:rsid w:val="0069000C"/>
    <w:rsid w:val="006F3E0D"/>
    <w:rsid w:val="007B4EC8"/>
    <w:rsid w:val="0087252C"/>
    <w:rsid w:val="00885986"/>
    <w:rsid w:val="008C2031"/>
    <w:rsid w:val="00954CE2"/>
    <w:rsid w:val="00AC5760"/>
    <w:rsid w:val="00AD4136"/>
    <w:rsid w:val="00B811DC"/>
    <w:rsid w:val="00B962D1"/>
    <w:rsid w:val="00C37529"/>
    <w:rsid w:val="00C5245B"/>
    <w:rsid w:val="00C55A3E"/>
    <w:rsid w:val="00C90FAB"/>
    <w:rsid w:val="00D63FAB"/>
    <w:rsid w:val="00D7762A"/>
    <w:rsid w:val="00E5235A"/>
    <w:rsid w:val="00F212CE"/>
    <w:rsid w:val="00F84E76"/>
    <w:rsid w:val="00F95C61"/>
    <w:rsid w:val="00FE700A"/>
    <w:rsid w:val="12751226"/>
    <w:rsid w:val="165300B1"/>
    <w:rsid w:val="16EF0AE1"/>
    <w:rsid w:val="20D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Eileen Ryan</cp:lastModifiedBy>
  <cp:revision>2</cp:revision>
  <dcterms:created xsi:type="dcterms:W3CDTF">2019-06-21T11:13:00Z</dcterms:created>
  <dcterms:modified xsi:type="dcterms:W3CDTF">2019-06-21T11:13:00Z</dcterms:modified>
</cp:coreProperties>
</file>